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E65" w:rsidRDefault="002A3E65" w:rsidP="002A3E65">
      <w:pPr>
        <w:overflowPunct w:val="0"/>
        <w:autoSpaceDE w:val="0"/>
        <w:autoSpaceDN w:val="0"/>
      </w:pPr>
      <w:r>
        <w:rPr>
          <w:rFonts w:hint="eastAsia"/>
        </w:rPr>
        <w:t>様式第</w:t>
      </w:r>
      <w:r w:rsidR="00DF48BC">
        <w:rPr>
          <w:rFonts w:hint="eastAsia"/>
        </w:rPr>
        <w:t>21</w:t>
      </w:r>
      <w:r>
        <w:rPr>
          <w:rFonts w:hint="eastAsia"/>
        </w:rPr>
        <w:t>号（第</w:t>
      </w:r>
      <w:r w:rsidR="00DF48BC">
        <w:rPr>
          <w:rFonts w:hint="eastAsia"/>
        </w:rPr>
        <w:t>36</w:t>
      </w:r>
      <w:r>
        <w:rPr>
          <w:rFonts w:hint="eastAsia"/>
        </w:rPr>
        <w:t>条）</w:t>
      </w:r>
    </w:p>
    <w:p w:rsidR="001E3DDE" w:rsidRDefault="001E3DDE" w:rsidP="002A3E65">
      <w:pPr>
        <w:overflowPunct w:val="0"/>
        <w:autoSpaceDE w:val="0"/>
        <w:autoSpaceDN w:val="0"/>
      </w:pPr>
    </w:p>
    <w:tbl>
      <w:tblPr>
        <w:tblW w:w="84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6317"/>
      </w:tblGrid>
      <w:tr w:rsidR="002A3E65" w:rsidRPr="002A3E65" w:rsidTr="001E3DDE">
        <w:trPr>
          <w:cantSplit/>
          <w:trHeight w:hRule="exact" w:val="253"/>
          <w:jc w:val="center"/>
        </w:trPr>
        <w:tc>
          <w:tcPr>
            <w:tcW w:w="8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 xml:space="preserve">　上田地域広域連合</w:t>
            </w:r>
          </w:p>
          <w:p w:rsid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right="113" w:firstLineChars="54" w:firstLine="111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 xml:space="preserve">　消防長　　　　　様</w:t>
            </w:r>
          </w:p>
          <w:p w:rsidR="004C3096" w:rsidRPr="002A3E65" w:rsidRDefault="004C3096" w:rsidP="002A3E65">
            <w:pPr>
              <w:overflowPunct w:val="0"/>
              <w:autoSpaceDE w:val="0"/>
              <w:autoSpaceDN w:val="0"/>
              <w:spacing w:line="320" w:lineRule="exact"/>
              <w:ind w:right="113" w:firstLineChars="54" w:firstLine="111"/>
              <w:rPr>
                <w:szCs w:val="21"/>
              </w:rPr>
            </w:pPr>
          </w:p>
          <w:p w:rsidR="002A3E65" w:rsidRDefault="004C3096" w:rsidP="004C3096">
            <w:pPr>
              <w:overflowPunct w:val="0"/>
              <w:autoSpaceDE w:val="0"/>
              <w:autoSpaceDN w:val="0"/>
              <w:spacing w:line="320" w:lineRule="exact"/>
              <w:ind w:right="113" w:firstLineChars="2300" w:firstLine="4741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>申請者</w:t>
            </w:r>
          </w:p>
          <w:p w:rsidR="004C3096" w:rsidRDefault="004C3096" w:rsidP="004C3096">
            <w:pPr>
              <w:overflowPunct w:val="0"/>
              <w:autoSpaceDE w:val="0"/>
              <w:autoSpaceDN w:val="0"/>
              <w:spacing w:line="320" w:lineRule="exact"/>
              <w:ind w:right="113" w:firstLineChars="2300" w:firstLine="4741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2A3E65" w:rsidRDefault="004C3096" w:rsidP="004C3096">
            <w:pPr>
              <w:overflowPunct w:val="0"/>
              <w:autoSpaceDE w:val="0"/>
              <w:autoSpaceDN w:val="0"/>
              <w:spacing w:line="320" w:lineRule="exact"/>
              <w:ind w:right="113" w:firstLineChars="2300" w:firstLine="474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　　　　　　　</w:t>
            </w:r>
          </w:p>
          <w:p w:rsid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  <w:p w:rsid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bookmarkStart w:id="0" w:name="_GoBack"/>
            <w:r>
              <w:rPr>
                <w:rFonts w:hint="eastAsia"/>
                <w:szCs w:val="21"/>
              </w:rPr>
              <w:t>特異事案発生報告書</w:t>
            </w:r>
            <w:bookmarkEnd w:id="0"/>
          </w:p>
          <w:p w:rsidR="002A3E65" w:rsidRPr="002A3E65" w:rsidRDefault="002A3E65" w:rsidP="004C3096">
            <w:pPr>
              <w:overflowPunct w:val="0"/>
              <w:autoSpaceDE w:val="0"/>
              <w:autoSpaceDN w:val="0"/>
              <w:spacing w:line="320" w:lineRule="exact"/>
              <w:ind w:right="113"/>
              <w:rPr>
                <w:szCs w:val="21"/>
              </w:rPr>
            </w:pPr>
          </w:p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  <w:p w:rsidR="002A3E65" w:rsidRPr="002A3E65" w:rsidRDefault="002A3E65" w:rsidP="002A3E65">
            <w:pPr>
              <w:tabs>
                <w:tab w:val="left" w:pos="1818"/>
              </w:tabs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>特異事案発生報告書</w:t>
            </w: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8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8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8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8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8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8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8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8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920"/>
          <w:jc w:val="center"/>
        </w:trPr>
        <w:tc>
          <w:tcPr>
            <w:tcW w:w="8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1E3DDE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center"/>
              <w:rPr>
                <w:szCs w:val="21"/>
              </w:rPr>
            </w:pPr>
            <w:r w:rsidRPr="00AF4D5C">
              <w:rPr>
                <w:rFonts w:hint="eastAsia"/>
                <w:spacing w:val="105"/>
                <w:kern w:val="0"/>
                <w:szCs w:val="21"/>
                <w:fitText w:val="1470" w:id="1933793280"/>
              </w:rPr>
              <w:t>事業所</w:t>
            </w:r>
            <w:r w:rsidRPr="00AF4D5C">
              <w:rPr>
                <w:rFonts w:hint="eastAsia"/>
                <w:kern w:val="0"/>
                <w:szCs w:val="21"/>
                <w:fitText w:val="1470" w:id="1933793280"/>
              </w:rPr>
              <w:t>名</w:t>
            </w:r>
          </w:p>
          <w:p w:rsidR="002A3E65" w:rsidRPr="002A3E65" w:rsidRDefault="002A3E65" w:rsidP="001E3DDE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center"/>
              <w:rPr>
                <w:szCs w:val="21"/>
              </w:rPr>
            </w:pPr>
            <w:r w:rsidRPr="004C3096">
              <w:rPr>
                <w:rFonts w:hint="eastAsia"/>
                <w:kern w:val="0"/>
                <w:szCs w:val="21"/>
                <w:shd w:val="clear" w:color="auto" w:fill="FFFFFF"/>
                <w:fitText w:val="1260" w:id="1933792002"/>
              </w:rPr>
              <w:t>（認定番号）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 xml:space="preserve">　</w:t>
            </w:r>
          </w:p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2A3E65">
              <w:rPr>
                <w:rFonts w:hint="eastAsia"/>
                <w:szCs w:val="21"/>
                <w:shd w:val="clear" w:color="auto" w:fill="FFFFFF"/>
              </w:rPr>
              <w:t>（第　　　　号）</w:t>
            </w:r>
          </w:p>
        </w:tc>
      </w:tr>
      <w:tr w:rsidR="002A3E65" w:rsidRPr="002A3E65" w:rsidTr="004C3096">
        <w:trPr>
          <w:cantSplit/>
          <w:trHeight w:hRule="exact" w:val="516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1E3DDE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center"/>
              <w:rPr>
                <w:szCs w:val="21"/>
              </w:rPr>
            </w:pPr>
            <w:r w:rsidRPr="004C3096">
              <w:rPr>
                <w:rFonts w:hint="eastAsia"/>
                <w:spacing w:val="210"/>
                <w:kern w:val="0"/>
                <w:szCs w:val="21"/>
                <w:fitText w:val="1470" w:id="1933792258"/>
              </w:rPr>
              <w:t>所在</w:t>
            </w:r>
            <w:r w:rsidRPr="004C3096">
              <w:rPr>
                <w:rFonts w:hint="eastAsia"/>
                <w:kern w:val="0"/>
                <w:szCs w:val="21"/>
                <w:fitText w:val="1470" w:id="1933792258"/>
              </w:rPr>
              <w:t>地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 xml:space="preserve">　　　　　　　　　　　　</w:t>
            </w:r>
            <w:r w:rsidR="004C3096">
              <w:rPr>
                <w:rFonts w:hint="eastAsia"/>
                <w:szCs w:val="21"/>
              </w:rPr>
              <w:t xml:space="preserve">　</w:t>
            </w:r>
            <w:r w:rsidRPr="002A3E65">
              <w:rPr>
                <w:rFonts w:hint="eastAsia"/>
                <w:szCs w:val="21"/>
              </w:rPr>
              <w:t xml:space="preserve">　　　　電話　　―</w:t>
            </w: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AF4D5C">
        <w:trPr>
          <w:cantSplit/>
          <w:trHeight w:hRule="exact" w:val="101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1E3DDE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center"/>
              <w:rPr>
                <w:szCs w:val="21"/>
              </w:rPr>
            </w:pPr>
            <w:r w:rsidRPr="008D7BD8">
              <w:rPr>
                <w:rFonts w:hint="eastAsia"/>
                <w:spacing w:val="45"/>
                <w:kern w:val="0"/>
                <w:szCs w:val="21"/>
                <w:fitText w:val="1470" w:id="1933792259"/>
              </w:rPr>
              <w:t>管理責任</w:t>
            </w:r>
            <w:r w:rsidRPr="008D7BD8">
              <w:rPr>
                <w:rFonts w:hint="eastAsia"/>
                <w:spacing w:val="30"/>
                <w:kern w:val="0"/>
                <w:szCs w:val="21"/>
                <w:fitText w:val="1470" w:id="1933792259"/>
              </w:rPr>
              <w:t>者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 xml:space="preserve">　</w:t>
            </w:r>
          </w:p>
          <w:p w:rsidR="00AF4D5C" w:rsidRPr="002A3E65" w:rsidRDefault="00AF4D5C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AF4D5C">
        <w:trPr>
          <w:cantSplit/>
          <w:trHeight w:val="361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1E3DDE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center"/>
              <w:rPr>
                <w:szCs w:val="21"/>
              </w:rPr>
            </w:pPr>
            <w:r w:rsidRPr="004C3096">
              <w:rPr>
                <w:rFonts w:hint="eastAsia"/>
                <w:spacing w:val="105"/>
                <w:kern w:val="0"/>
                <w:szCs w:val="21"/>
                <w:fitText w:val="1470" w:id="1933792260"/>
              </w:rPr>
              <w:t>発生日</w:t>
            </w:r>
            <w:r w:rsidRPr="004C3096">
              <w:rPr>
                <w:rFonts w:hint="eastAsia"/>
                <w:kern w:val="0"/>
                <w:szCs w:val="21"/>
                <w:fitText w:val="1470" w:id="1933792260"/>
              </w:rPr>
              <w:t>時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 xml:space="preserve">　　　年　　月　　日　</w:t>
            </w:r>
            <w:r>
              <w:rPr>
                <w:rFonts w:hint="eastAsia"/>
                <w:szCs w:val="21"/>
              </w:rPr>
              <w:t>（</w:t>
            </w:r>
            <w:r w:rsidRPr="002A3E65">
              <w:rPr>
                <w:rFonts w:hint="eastAsia"/>
                <w:szCs w:val="21"/>
              </w:rPr>
              <w:t xml:space="preserve">　曜日</w:t>
            </w:r>
            <w:r>
              <w:rPr>
                <w:rFonts w:hint="eastAsia"/>
                <w:szCs w:val="21"/>
              </w:rPr>
              <w:t>）</w:t>
            </w:r>
            <w:r w:rsidRPr="002A3E65">
              <w:rPr>
                <w:rFonts w:hint="eastAsia"/>
                <w:szCs w:val="21"/>
              </w:rPr>
              <w:t xml:space="preserve">　　　時　　分頃</w:t>
            </w:r>
          </w:p>
        </w:tc>
      </w:tr>
      <w:tr w:rsidR="002A3E65" w:rsidRPr="002A3E65" w:rsidTr="00AF4D5C">
        <w:trPr>
          <w:cantSplit/>
          <w:trHeight w:val="417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1E3DDE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center"/>
              <w:rPr>
                <w:szCs w:val="21"/>
              </w:rPr>
            </w:pPr>
            <w:r w:rsidRPr="004C3096">
              <w:rPr>
                <w:rFonts w:hint="eastAsia"/>
                <w:spacing w:val="105"/>
                <w:kern w:val="0"/>
                <w:szCs w:val="21"/>
                <w:fitText w:val="1470" w:id="1933792261"/>
              </w:rPr>
              <w:t>発生場</w:t>
            </w:r>
            <w:r w:rsidRPr="004C3096">
              <w:rPr>
                <w:rFonts w:hint="eastAsia"/>
                <w:kern w:val="0"/>
                <w:szCs w:val="21"/>
                <w:fitText w:val="1470" w:id="1933792261"/>
              </w:rPr>
              <w:t>所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 xml:space="preserve">　</w:t>
            </w:r>
          </w:p>
          <w:p w:rsidR="00AF4D5C" w:rsidRPr="002A3E65" w:rsidRDefault="00AF4D5C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AF4D5C">
        <w:trPr>
          <w:cantSplit/>
          <w:trHeight w:val="417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1E3DDE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center"/>
              <w:rPr>
                <w:szCs w:val="21"/>
              </w:rPr>
            </w:pPr>
            <w:r w:rsidRPr="008D7BD8">
              <w:rPr>
                <w:rFonts w:hint="eastAsia"/>
                <w:spacing w:val="45"/>
                <w:kern w:val="0"/>
                <w:szCs w:val="21"/>
                <w:fitText w:val="1470" w:id="1933792512"/>
              </w:rPr>
              <w:t>乗務員氏</w:t>
            </w:r>
            <w:r w:rsidRPr="008D7BD8">
              <w:rPr>
                <w:rFonts w:hint="eastAsia"/>
                <w:spacing w:val="30"/>
                <w:kern w:val="0"/>
                <w:szCs w:val="21"/>
                <w:fitText w:val="1470" w:id="1933792512"/>
              </w:rPr>
              <w:t>名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 xml:space="preserve">　</w:t>
            </w:r>
          </w:p>
          <w:p w:rsidR="00AF4D5C" w:rsidRPr="002A3E65" w:rsidRDefault="00AF4D5C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AF4D5C">
        <w:trPr>
          <w:cantSplit/>
          <w:trHeight w:hRule="exact" w:val="522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1E3DDE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center"/>
              <w:rPr>
                <w:szCs w:val="21"/>
              </w:rPr>
            </w:pPr>
            <w:r w:rsidRPr="008D7BD8">
              <w:rPr>
                <w:rFonts w:hint="eastAsia"/>
                <w:spacing w:val="45"/>
                <w:kern w:val="0"/>
                <w:szCs w:val="21"/>
                <w:fitText w:val="1470" w:id="1933792513"/>
              </w:rPr>
              <w:t>事案の概</w:t>
            </w:r>
            <w:r w:rsidRPr="008D7BD8">
              <w:rPr>
                <w:rFonts w:hint="eastAsia"/>
                <w:spacing w:val="30"/>
                <w:kern w:val="0"/>
                <w:szCs w:val="21"/>
                <w:fitText w:val="1470" w:id="1933792513"/>
              </w:rPr>
              <w:t>要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 xml:space="preserve">　</w:t>
            </w:r>
          </w:p>
        </w:tc>
      </w:tr>
      <w:tr w:rsidR="002A3E65" w:rsidRPr="002A3E65" w:rsidTr="001E3DDE">
        <w:trPr>
          <w:cantSplit/>
          <w:trHeight w:hRule="exact" w:val="974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1E3DDE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center"/>
              <w:rPr>
                <w:szCs w:val="21"/>
              </w:rPr>
            </w:pPr>
            <w:r w:rsidRPr="004C3096">
              <w:rPr>
                <w:rFonts w:hint="eastAsia"/>
                <w:spacing w:val="105"/>
                <w:kern w:val="0"/>
                <w:szCs w:val="21"/>
                <w:fitText w:val="1470" w:id="1933792514"/>
              </w:rPr>
              <w:t>対応処</w:t>
            </w:r>
            <w:r w:rsidRPr="004C3096">
              <w:rPr>
                <w:rFonts w:hint="eastAsia"/>
                <w:kern w:val="0"/>
                <w:szCs w:val="21"/>
                <w:fitText w:val="1470" w:id="1933792514"/>
              </w:rPr>
              <w:t>置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 xml:space="preserve">　</w:t>
            </w:r>
          </w:p>
        </w:tc>
      </w:tr>
      <w:tr w:rsidR="002A3E65" w:rsidRPr="002A3E65" w:rsidTr="001E3DDE">
        <w:trPr>
          <w:cantSplit/>
          <w:trHeight w:hRule="exact" w:val="1020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1E3DDE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center"/>
              <w:rPr>
                <w:szCs w:val="21"/>
              </w:rPr>
            </w:pPr>
            <w:r w:rsidRPr="004C3096">
              <w:rPr>
                <w:rFonts w:hint="eastAsia"/>
                <w:spacing w:val="525"/>
                <w:kern w:val="0"/>
                <w:szCs w:val="21"/>
                <w:shd w:val="clear" w:color="auto" w:fill="FFFFFF"/>
                <w:fitText w:val="1470" w:id="1933792515"/>
              </w:rPr>
              <w:t>備</w:t>
            </w:r>
            <w:r w:rsidRPr="004C3096">
              <w:rPr>
                <w:rFonts w:hint="eastAsia"/>
                <w:kern w:val="0"/>
                <w:szCs w:val="21"/>
                <w:shd w:val="clear" w:color="auto" w:fill="FFFFFF"/>
                <w:fitText w:val="1470" w:id="1933792515"/>
              </w:rPr>
              <w:t>考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 xml:space="preserve">　</w:t>
            </w: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AF4D5C">
        <w:trPr>
          <w:cantSplit/>
          <w:trHeight w:hRule="exact" w:val="279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  <w:tr w:rsidR="002A3E65" w:rsidRPr="002A3E65" w:rsidTr="001E3DDE">
        <w:trPr>
          <w:cantSplit/>
          <w:trHeight w:hRule="exact" w:val="253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85" w:right="85"/>
              <w:jc w:val="center"/>
              <w:rPr>
                <w:szCs w:val="21"/>
              </w:rPr>
            </w:pPr>
            <w:r w:rsidRPr="004C3096">
              <w:rPr>
                <w:rFonts w:hint="eastAsia"/>
                <w:spacing w:val="105"/>
                <w:kern w:val="0"/>
                <w:szCs w:val="21"/>
                <w:fitText w:val="1470" w:id="1933792516"/>
              </w:rPr>
              <w:t xml:space="preserve">※受　</w:t>
            </w:r>
            <w:r w:rsidRPr="004C3096">
              <w:rPr>
                <w:rFonts w:hint="eastAsia"/>
                <w:kern w:val="0"/>
                <w:szCs w:val="21"/>
                <w:fitText w:val="1470" w:id="1933792516"/>
              </w:rPr>
              <w:t>付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  <w:r w:rsidRPr="002A3E65">
              <w:rPr>
                <w:rFonts w:hint="eastAsia"/>
                <w:szCs w:val="21"/>
              </w:rPr>
              <w:t xml:space="preserve">　</w:t>
            </w:r>
          </w:p>
        </w:tc>
      </w:tr>
      <w:tr w:rsidR="002A3E65" w:rsidRPr="002A3E65" w:rsidTr="001E3DDE">
        <w:trPr>
          <w:cantSplit/>
          <w:trHeight w:hRule="exact" w:val="840"/>
          <w:jc w:val="center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5" w:rsidRPr="002A3E65" w:rsidRDefault="002A3E65" w:rsidP="002A3E65">
            <w:pPr>
              <w:overflowPunct w:val="0"/>
              <w:autoSpaceDE w:val="0"/>
              <w:autoSpaceDN w:val="0"/>
              <w:spacing w:line="320" w:lineRule="exact"/>
              <w:ind w:left="113" w:right="113"/>
              <w:rPr>
                <w:szCs w:val="21"/>
              </w:rPr>
            </w:pPr>
          </w:p>
        </w:tc>
      </w:tr>
    </w:tbl>
    <w:p w:rsidR="002A3E65" w:rsidRPr="002A3E65" w:rsidRDefault="002A3E65" w:rsidP="002A3E65">
      <w:pPr>
        <w:overflowPunct w:val="0"/>
        <w:autoSpaceDE w:val="0"/>
        <w:autoSpaceDN w:val="0"/>
        <w:spacing w:line="320" w:lineRule="exact"/>
        <w:rPr>
          <w:szCs w:val="21"/>
        </w:rPr>
      </w:pPr>
      <w:r w:rsidRPr="002A3E65">
        <w:rPr>
          <w:rFonts w:hint="eastAsia"/>
          <w:szCs w:val="21"/>
        </w:rPr>
        <w:t xml:space="preserve">　</w:t>
      </w:r>
      <w:r w:rsidR="001E3DDE">
        <w:rPr>
          <w:rFonts w:hint="eastAsia"/>
          <w:szCs w:val="21"/>
        </w:rPr>
        <w:t xml:space="preserve">　　</w:t>
      </w:r>
      <w:r w:rsidRPr="002A3E65">
        <w:rPr>
          <w:rFonts w:hint="eastAsia"/>
          <w:szCs w:val="21"/>
        </w:rPr>
        <w:t>備考</w:t>
      </w:r>
    </w:p>
    <w:p w:rsidR="002A3E65" w:rsidRPr="002A3E65" w:rsidRDefault="002A3E65" w:rsidP="002A3E65">
      <w:pPr>
        <w:spacing w:line="320" w:lineRule="exact"/>
        <w:ind w:left="206" w:hangingChars="100" w:hanging="206"/>
        <w:rPr>
          <w:szCs w:val="21"/>
        </w:rPr>
      </w:pPr>
      <w:r w:rsidRPr="002A3E65">
        <w:rPr>
          <w:rFonts w:hint="eastAsia"/>
          <w:szCs w:val="21"/>
        </w:rPr>
        <w:t xml:space="preserve">　　</w:t>
      </w:r>
      <w:r w:rsidR="001E3DDE">
        <w:rPr>
          <w:rFonts w:hint="eastAsia"/>
          <w:szCs w:val="21"/>
        </w:rPr>
        <w:t xml:space="preserve">　　</w:t>
      </w:r>
      <w:r w:rsidRPr="002A3E65">
        <w:rPr>
          <w:rFonts w:hint="eastAsia"/>
          <w:szCs w:val="21"/>
        </w:rPr>
        <w:t>１　法人にあっては、その名称、代表者氏名、主たる事務所の所在地を記入すること。</w:t>
      </w:r>
    </w:p>
    <w:p w:rsidR="002A3E65" w:rsidRDefault="002A3E65" w:rsidP="002A3E65">
      <w:pPr>
        <w:overflowPunct w:val="0"/>
        <w:autoSpaceDE w:val="0"/>
        <w:autoSpaceDN w:val="0"/>
        <w:spacing w:line="320" w:lineRule="exact"/>
        <w:rPr>
          <w:szCs w:val="21"/>
        </w:rPr>
      </w:pPr>
      <w:r w:rsidRPr="002A3E65">
        <w:rPr>
          <w:rFonts w:hint="eastAsia"/>
          <w:szCs w:val="21"/>
        </w:rPr>
        <w:t xml:space="preserve">　　</w:t>
      </w:r>
      <w:r w:rsidR="001E3DDE">
        <w:rPr>
          <w:rFonts w:hint="eastAsia"/>
          <w:szCs w:val="21"/>
        </w:rPr>
        <w:t xml:space="preserve">　　</w:t>
      </w:r>
      <w:r w:rsidRPr="002A3E65">
        <w:rPr>
          <w:rFonts w:hint="eastAsia"/>
          <w:szCs w:val="21"/>
        </w:rPr>
        <w:t>２　※欄には記入しないこと。</w:t>
      </w:r>
    </w:p>
    <w:p w:rsidR="001E3DDE" w:rsidRDefault="001E3DDE" w:rsidP="002A3E65">
      <w:pPr>
        <w:overflowPunct w:val="0"/>
        <w:autoSpaceDE w:val="0"/>
        <w:autoSpaceDN w:val="0"/>
        <w:spacing w:line="320" w:lineRule="exact"/>
        <w:rPr>
          <w:szCs w:val="21"/>
        </w:rPr>
      </w:pPr>
    </w:p>
    <w:p w:rsidR="00025E45" w:rsidRDefault="00025E45" w:rsidP="002A3E65">
      <w:pPr>
        <w:overflowPunct w:val="0"/>
        <w:autoSpaceDE w:val="0"/>
        <w:autoSpaceDN w:val="0"/>
        <w:spacing w:line="320" w:lineRule="exact"/>
        <w:rPr>
          <w:szCs w:val="21"/>
        </w:rPr>
      </w:pPr>
    </w:p>
    <w:p w:rsidR="005A5272" w:rsidRPr="002A3E65" w:rsidRDefault="005A5272" w:rsidP="002A3E65">
      <w:pPr>
        <w:overflowPunct w:val="0"/>
        <w:autoSpaceDE w:val="0"/>
        <w:autoSpaceDN w:val="0"/>
        <w:spacing w:line="320" w:lineRule="exact"/>
        <w:rPr>
          <w:szCs w:val="21"/>
        </w:rPr>
      </w:pPr>
    </w:p>
    <w:sectPr w:rsidR="005A5272" w:rsidRPr="002A3E65" w:rsidSect="005A5272">
      <w:headerReference w:type="default" r:id="rId8"/>
      <w:pgSz w:w="11906" w:h="16838" w:code="9"/>
      <w:pgMar w:top="1134" w:right="1418" w:bottom="1134" w:left="1418" w:header="567" w:footer="624" w:gutter="0"/>
      <w:cols w:space="425"/>
      <w:docGrid w:type="linesAndChars" w:linePitch="32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1C" w:rsidRDefault="0060521C" w:rsidP="00A175C8">
      <w:r>
        <w:separator/>
      </w:r>
    </w:p>
  </w:endnote>
  <w:endnote w:type="continuationSeparator" w:id="0">
    <w:p w:rsidR="0060521C" w:rsidRDefault="0060521C" w:rsidP="00A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1C" w:rsidRDefault="0060521C" w:rsidP="00A175C8">
      <w:r>
        <w:separator/>
      </w:r>
    </w:p>
  </w:footnote>
  <w:footnote w:type="continuationSeparator" w:id="0">
    <w:p w:rsidR="0060521C" w:rsidRDefault="0060521C" w:rsidP="00A1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21C" w:rsidRPr="00AF5F3B" w:rsidRDefault="0060521C" w:rsidP="008C4AD1">
    <w:pPr>
      <w:pStyle w:val="ae"/>
      <w:jc w:val="center"/>
      <w:rPr>
        <w:color w:val="FFFFFF" w:themeColor="background1"/>
      </w:rPr>
    </w:pPr>
    <w:r w:rsidRPr="00AF5F3B">
      <w:rPr>
        <w:rFonts w:hint="eastAsia"/>
        <w:color w:val="FFFFFF" w:themeColor="background1"/>
      </w:rPr>
      <w:t>第</w:t>
    </w:r>
    <w:r w:rsidRPr="00AF5F3B">
      <w:rPr>
        <w:rFonts w:hint="eastAsia"/>
        <w:color w:val="FFFFFF" w:themeColor="background1"/>
      </w:rPr>
      <w:t>8</w:t>
    </w:r>
    <w:r w:rsidRPr="00AF5F3B">
      <w:rPr>
        <w:rFonts w:hint="eastAsia"/>
        <w:color w:val="FFFFFF" w:themeColor="background1"/>
      </w:rPr>
      <w:t>編　消　　防（患者等搬送事業に対する指導及び認定に関する要綱）</w:t>
    </w:r>
  </w:p>
  <w:p w:rsidR="0060521C" w:rsidRPr="00AF5F3B" w:rsidRDefault="0060521C">
    <w:pPr>
      <w:pStyle w:val="ae"/>
      <w:rPr>
        <w:color w:val="FFFFFF" w:themeColor="background1"/>
      </w:rPr>
    </w:pPr>
    <w:r w:rsidRPr="00AF5F3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10795</wp:posOffset>
              </wp:positionV>
              <wp:extent cx="5762625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253C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85pt" to="45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D7A"/>
    <w:multiLevelType w:val="hybridMultilevel"/>
    <w:tmpl w:val="E2567D92"/>
    <w:lvl w:ilvl="0" w:tplc="07B6408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B5E6C6C"/>
    <w:multiLevelType w:val="hybridMultilevel"/>
    <w:tmpl w:val="A29CD02C"/>
    <w:lvl w:ilvl="0" w:tplc="2346BB2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3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4"/>
    <w:rsid w:val="00002C0D"/>
    <w:rsid w:val="00021C8A"/>
    <w:rsid w:val="00025E45"/>
    <w:rsid w:val="00033D7C"/>
    <w:rsid w:val="00073244"/>
    <w:rsid w:val="00074328"/>
    <w:rsid w:val="000F7A64"/>
    <w:rsid w:val="00104A23"/>
    <w:rsid w:val="001369B4"/>
    <w:rsid w:val="00157213"/>
    <w:rsid w:val="001639FA"/>
    <w:rsid w:val="00182D82"/>
    <w:rsid w:val="001A5FAF"/>
    <w:rsid w:val="001C2924"/>
    <w:rsid w:val="001E3DDE"/>
    <w:rsid w:val="001E5B78"/>
    <w:rsid w:val="00216C18"/>
    <w:rsid w:val="00231AAE"/>
    <w:rsid w:val="00234E74"/>
    <w:rsid w:val="00237913"/>
    <w:rsid w:val="00246183"/>
    <w:rsid w:val="00253EA2"/>
    <w:rsid w:val="002A3E65"/>
    <w:rsid w:val="002A4739"/>
    <w:rsid w:val="002A5EC5"/>
    <w:rsid w:val="002F5E57"/>
    <w:rsid w:val="00303393"/>
    <w:rsid w:val="003562E5"/>
    <w:rsid w:val="00361419"/>
    <w:rsid w:val="003A4D0E"/>
    <w:rsid w:val="003A5D54"/>
    <w:rsid w:val="003E4F7D"/>
    <w:rsid w:val="003F77E1"/>
    <w:rsid w:val="00406E57"/>
    <w:rsid w:val="004130DB"/>
    <w:rsid w:val="00431D41"/>
    <w:rsid w:val="004740A1"/>
    <w:rsid w:val="00475910"/>
    <w:rsid w:val="00492A96"/>
    <w:rsid w:val="004A7823"/>
    <w:rsid w:val="004C2194"/>
    <w:rsid w:val="004C3096"/>
    <w:rsid w:val="004E67F9"/>
    <w:rsid w:val="004E7F25"/>
    <w:rsid w:val="004F3B93"/>
    <w:rsid w:val="004F47AE"/>
    <w:rsid w:val="00503D87"/>
    <w:rsid w:val="005148DF"/>
    <w:rsid w:val="0057489B"/>
    <w:rsid w:val="005A5272"/>
    <w:rsid w:val="005C4564"/>
    <w:rsid w:val="0060521C"/>
    <w:rsid w:val="00607E73"/>
    <w:rsid w:val="00631513"/>
    <w:rsid w:val="00641892"/>
    <w:rsid w:val="00673A3B"/>
    <w:rsid w:val="0068317C"/>
    <w:rsid w:val="006878AA"/>
    <w:rsid w:val="006A33DC"/>
    <w:rsid w:val="006B3D54"/>
    <w:rsid w:val="006D1E23"/>
    <w:rsid w:val="006F62BF"/>
    <w:rsid w:val="0072363C"/>
    <w:rsid w:val="00724299"/>
    <w:rsid w:val="00745D49"/>
    <w:rsid w:val="0075218F"/>
    <w:rsid w:val="007A109B"/>
    <w:rsid w:val="007C3A58"/>
    <w:rsid w:val="007F1E54"/>
    <w:rsid w:val="00811795"/>
    <w:rsid w:val="00811F1E"/>
    <w:rsid w:val="008414FD"/>
    <w:rsid w:val="00842BC5"/>
    <w:rsid w:val="008434AE"/>
    <w:rsid w:val="00877E07"/>
    <w:rsid w:val="00884A6A"/>
    <w:rsid w:val="008B3DD7"/>
    <w:rsid w:val="008C4AD1"/>
    <w:rsid w:val="008D7BD8"/>
    <w:rsid w:val="00983D37"/>
    <w:rsid w:val="00984B55"/>
    <w:rsid w:val="0099081E"/>
    <w:rsid w:val="00992DF9"/>
    <w:rsid w:val="009C6E98"/>
    <w:rsid w:val="00A175C8"/>
    <w:rsid w:val="00A56DC5"/>
    <w:rsid w:val="00A641BB"/>
    <w:rsid w:val="00A971CE"/>
    <w:rsid w:val="00AB64EA"/>
    <w:rsid w:val="00AC10BF"/>
    <w:rsid w:val="00AC3C30"/>
    <w:rsid w:val="00AF28E3"/>
    <w:rsid w:val="00AF46CA"/>
    <w:rsid w:val="00AF4D5C"/>
    <w:rsid w:val="00AF5F3B"/>
    <w:rsid w:val="00B028B1"/>
    <w:rsid w:val="00B03CB2"/>
    <w:rsid w:val="00B104D6"/>
    <w:rsid w:val="00B17664"/>
    <w:rsid w:val="00B72229"/>
    <w:rsid w:val="00B94FC0"/>
    <w:rsid w:val="00BA292A"/>
    <w:rsid w:val="00BC69D4"/>
    <w:rsid w:val="00BD34BC"/>
    <w:rsid w:val="00BD408D"/>
    <w:rsid w:val="00BD5D8D"/>
    <w:rsid w:val="00C00092"/>
    <w:rsid w:val="00C10339"/>
    <w:rsid w:val="00C57DD5"/>
    <w:rsid w:val="00C729F6"/>
    <w:rsid w:val="00C74D41"/>
    <w:rsid w:val="00C878C7"/>
    <w:rsid w:val="00CA41FA"/>
    <w:rsid w:val="00CF426E"/>
    <w:rsid w:val="00CF7AEC"/>
    <w:rsid w:val="00D42E76"/>
    <w:rsid w:val="00D445DA"/>
    <w:rsid w:val="00D663C1"/>
    <w:rsid w:val="00D948C8"/>
    <w:rsid w:val="00DA61B1"/>
    <w:rsid w:val="00DF48BC"/>
    <w:rsid w:val="00DF6906"/>
    <w:rsid w:val="00E05CE9"/>
    <w:rsid w:val="00E31C1B"/>
    <w:rsid w:val="00E5255B"/>
    <w:rsid w:val="00E72039"/>
    <w:rsid w:val="00E7591B"/>
    <w:rsid w:val="00EA18E3"/>
    <w:rsid w:val="00EA5314"/>
    <w:rsid w:val="00EB5AC1"/>
    <w:rsid w:val="00EE3FB9"/>
    <w:rsid w:val="00F3374F"/>
    <w:rsid w:val="00F45EFD"/>
    <w:rsid w:val="00F61C5E"/>
    <w:rsid w:val="00F711E3"/>
    <w:rsid w:val="00F82443"/>
    <w:rsid w:val="00F93F5A"/>
    <w:rsid w:val="00F95A31"/>
    <w:rsid w:val="00FA7C80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2E1795"/>
  <w15:docId w15:val="{FD817ECB-C13F-4A64-8C12-BF8070E5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2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339"/>
    <w:pPr>
      <w:ind w:leftChars="400" w:left="840"/>
    </w:pPr>
  </w:style>
  <w:style w:type="table" w:customStyle="1" w:styleId="1">
    <w:name w:val="表 (格子)1"/>
    <w:basedOn w:val="a1"/>
    <w:next w:val="a3"/>
    <w:rsid w:val="004740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028B1"/>
    <w:pPr>
      <w:ind w:leftChars="400" w:left="851"/>
    </w:pPr>
  </w:style>
  <w:style w:type="character" w:customStyle="1" w:styleId="a6">
    <w:name w:val="本文インデント (文字)"/>
    <w:basedOn w:val="a0"/>
    <w:link w:val="a5"/>
    <w:rsid w:val="00B028B1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3"/>
    <w:rsid w:val="00B028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F93F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C4564"/>
    <w:pPr>
      <w:jc w:val="center"/>
    </w:pPr>
    <w:rPr>
      <w:rFonts w:ascii="ＭＳ 明朝" w:hAnsi="ＭＳ 明朝" w:cs="ＭＳ Ｐゴシック"/>
      <w:spacing w:val="4"/>
      <w:kern w:val="0"/>
      <w:sz w:val="16"/>
      <w:szCs w:val="16"/>
    </w:rPr>
  </w:style>
  <w:style w:type="character" w:customStyle="1" w:styleId="a8">
    <w:name w:val="記 (文字)"/>
    <w:basedOn w:val="a0"/>
    <w:link w:val="a7"/>
    <w:rsid w:val="005C4564"/>
    <w:rPr>
      <w:rFonts w:ascii="ＭＳ 明朝" w:eastAsia="ＭＳ 明朝" w:hAnsi="ＭＳ 明朝" w:cs="ＭＳ Ｐゴシック"/>
      <w:spacing w:val="4"/>
      <w:kern w:val="0"/>
      <w:sz w:val="16"/>
      <w:szCs w:val="16"/>
    </w:rPr>
  </w:style>
  <w:style w:type="table" w:customStyle="1" w:styleId="4">
    <w:name w:val="表 (格子)4"/>
    <w:basedOn w:val="a1"/>
    <w:next w:val="a3"/>
    <w:rsid w:val="005C45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C00092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C00092"/>
    <w:rPr>
      <w:rFonts w:ascii="Century" w:eastAsia="ＭＳ 明朝" w:hAnsi="Century" w:cs="Times New Roman"/>
      <w:szCs w:val="24"/>
    </w:rPr>
  </w:style>
  <w:style w:type="table" w:customStyle="1" w:styleId="5">
    <w:name w:val="表 (格子)5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FD2C0E"/>
    <w:pPr>
      <w:overflowPunct w:val="0"/>
      <w:autoSpaceDE w:val="0"/>
      <w:autoSpaceDN w:val="0"/>
      <w:ind w:left="904" w:right="254" w:hanging="904"/>
    </w:pPr>
    <w:rPr>
      <w:rFonts w:ascii="ＭＳ 明朝"/>
      <w:sz w:val="24"/>
    </w:rPr>
  </w:style>
  <w:style w:type="paragraph" w:styleId="aa">
    <w:name w:val="Closing"/>
    <w:basedOn w:val="a"/>
    <w:link w:val="ab"/>
    <w:uiPriority w:val="99"/>
    <w:unhideWhenUsed/>
    <w:rsid w:val="00021C8A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21C8A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8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D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175C8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17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8F49-E405-47FD-B70D-B88270E9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消防本部警防課</dc:creator>
  <cp:lastModifiedBy>消防本部警防課</cp:lastModifiedBy>
  <cp:revision>2</cp:revision>
  <cp:lastPrinted>2019-08-20T08:01:00Z</cp:lastPrinted>
  <dcterms:created xsi:type="dcterms:W3CDTF">2022-04-15T02:14:00Z</dcterms:created>
  <dcterms:modified xsi:type="dcterms:W3CDTF">2022-04-15T02:14:00Z</dcterms:modified>
</cp:coreProperties>
</file>